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647" w:tblpY="182"/>
        <w:tblW w:w="0" w:type="auto"/>
        <w:tblLook w:val="00A0" w:firstRow="1" w:lastRow="0" w:firstColumn="1" w:lastColumn="0" w:noHBand="0" w:noVBand="0"/>
      </w:tblPr>
      <w:tblGrid>
        <w:gridCol w:w="4472"/>
      </w:tblGrid>
      <w:tr w:rsidR="00B7632A" w:rsidTr="00975BFD">
        <w:tc>
          <w:tcPr>
            <w:tcW w:w="4472" w:type="dxa"/>
          </w:tcPr>
          <w:p w:rsidR="00B7632A" w:rsidRPr="00881DCB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B7632A" w:rsidRPr="00881DCB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Губернатора </w:t>
            </w:r>
          </w:p>
          <w:p w:rsidR="00B7632A" w:rsidRPr="00881DCB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CB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  <w:p w:rsidR="00B7632A" w:rsidRPr="000047C2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5D61">
              <w:rPr>
                <w:rFonts w:ascii="Times New Roman" w:hAnsi="Times New Roman" w:cs="Times New Roman"/>
                <w:sz w:val="24"/>
                <w:szCs w:val="24"/>
              </w:rPr>
              <w:t>от  26.07.2022 г. № 104-р</w:t>
            </w:r>
          </w:p>
        </w:tc>
      </w:tr>
    </w:tbl>
    <w:p w:rsidR="00B7632A" w:rsidRDefault="00B7632A" w:rsidP="00B763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B7632A" w:rsidRDefault="00B7632A" w:rsidP="00B763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B7632A" w:rsidRDefault="00B7632A" w:rsidP="00B7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632A" w:rsidRDefault="00B7632A" w:rsidP="00B7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632A" w:rsidRDefault="00B7632A" w:rsidP="00B7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632A" w:rsidRPr="000C5BAF" w:rsidRDefault="00B7632A" w:rsidP="00B7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Информация о рассмотрении обращений граждан</w:t>
      </w:r>
    </w:p>
    <w:p w:rsidR="00B7632A" w:rsidRPr="000C5BAF" w:rsidRDefault="00B7632A" w:rsidP="00B7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(в сравнении с периодом прошлого года)</w:t>
      </w:r>
    </w:p>
    <w:p w:rsidR="00B7632A" w:rsidRPr="000C5BAF" w:rsidRDefault="00B7632A" w:rsidP="00B7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2022 год</w:t>
      </w:r>
    </w:p>
    <w:p w:rsidR="00B7632A" w:rsidRPr="006266BF" w:rsidRDefault="00B7632A" w:rsidP="00B76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BAF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службе по организационному обеспечению деятельности мировых судей Калужской области</w:t>
      </w:r>
    </w:p>
    <w:p w:rsidR="00B7632A" w:rsidRPr="000B5098" w:rsidRDefault="00B7632A" w:rsidP="00B763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1837"/>
        <w:gridCol w:w="1073"/>
        <w:gridCol w:w="1276"/>
        <w:gridCol w:w="1384"/>
        <w:gridCol w:w="1134"/>
        <w:gridCol w:w="1134"/>
        <w:gridCol w:w="992"/>
        <w:gridCol w:w="1276"/>
        <w:gridCol w:w="1418"/>
        <w:gridCol w:w="992"/>
        <w:gridCol w:w="850"/>
        <w:gridCol w:w="993"/>
      </w:tblGrid>
      <w:tr w:rsidR="00B7632A" w:rsidRPr="009116A6" w:rsidTr="00975BFD">
        <w:trPr>
          <w:trHeight w:val="452"/>
        </w:trPr>
        <w:tc>
          <w:tcPr>
            <w:tcW w:w="3321" w:type="dxa"/>
            <w:gridSpan w:val="2"/>
            <w:vMerge w:val="restart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B7632A" w:rsidRPr="0025114C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Количе-</w:t>
            </w: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proofErr w:type="gram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обраще-ний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</w:t>
            </w:r>
          </w:p>
        </w:tc>
        <w:tc>
          <w:tcPr>
            <w:tcW w:w="1276" w:type="dxa"/>
            <w:vMerge w:val="restart"/>
          </w:tcPr>
          <w:p w:rsidR="00B7632A" w:rsidRPr="0025114C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соответ-ствую</w:t>
            </w: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период прошлого года</w:t>
            </w:r>
          </w:p>
        </w:tc>
        <w:tc>
          <w:tcPr>
            <w:tcW w:w="10173" w:type="dxa"/>
            <w:gridSpan w:val="9"/>
          </w:tcPr>
          <w:p w:rsidR="00B7632A" w:rsidRPr="0025114C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B7632A" w:rsidRPr="009116A6" w:rsidTr="00975BFD">
        <w:trPr>
          <w:trHeight w:val="452"/>
        </w:trPr>
        <w:tc>
          <w:tcPr>
            <w:tcW w:w="3321" w:type="dxa"/>
            <w:gridSpan w:val="2"/>
            <w:vMerge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B7632A" w:rsidRPr="0025114C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7632A" w:rsidRPr="0025114C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B7632A" w:rsidRPr="0025114C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Жалобы на действие (бездей</w:t>
            </w: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ствие) работников аппарата суда, аппарата мирового судьи</w:t>
            </w:r>
          </w:p>
          <w:p w:rsidR="00B7632A" w:rsidRPr="0025114C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(0004.0018.</w:t>
            </w:r>
            <w:proofErr w:type="gramEnd"/>
          </w:p>
          <w:p w:rsidR="00B7632A" w:rsidRPr="0025114C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0071.1069)</w:t>
            </w:r>
          </w:p>
        </w:tc>
        <w:tc>
          <w:tcPr>
            <w:tcW w:w="1134" w:type="dxa"/>
          </w:tcPr>
          <w:p w:rsidR="00B7632A" w:rsidRPr="0025114C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деятель-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судов</w:t>
            </w:r>
          </w:p>
          <w:p w:rsidR="00B7632A" w:rsidRPr="0025114C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(0004.0018.</w:t>
            </w:r>
            <w:proofErr w:type="gramEnd"/>
          </w:p>
          <w:p w:rsidR="00B7632A" w:rsidRPr="0025114C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0171.1072)</w:t>
            </w:r>
          </w:p>
        </w:tc>
        <w:tc>
          <w:tcPr>
            <w:tcW w:w="1134" w:type="dxa"/>
          </w:tcPr>
          <w:p w:rsidR="00B7632A" w:rsidRPr="0025114C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Адми-нистра-тивное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судо-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производ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 (0004.</w:t>
            </w:r>
            <w:proofErr w:type="gramEnd"/>
          </w:p>
          <w:p w:rsidR="00B7632A" w:rsidRPr="0025114C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0018.0071.</w:t>
            </w:r>
          </w:p>
          <w:p w:rsidR="00B7632A" w:rsidRPr="0025114C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1055)</w:t>
            </w:r>
          </w:p>
        </w:tc>
        <w:tc>
          <w:tcPr>
            <w:tcW w:w="992" w:type="dxa"/>
          </w:tcPr>
          <w:p w:rsidR="00B7632A" w:rsidRPr="0025114C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Мировые судьи (0004.0018.0171.1053)</w:t>
            </w:r>
          </w:p>
        </w:tc>
        <w:tc>
          <w:tcPr>
            <w:tcW w:w="1276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Подача в суд документов в электронном виде, в том числе в форме электронного документа</w:t>
            </w:r>
          </w:p>
          <w:p w:rsidR="00B7632A" w:rsidRPr="0025114C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(0004.0018. 0171.1074)</w:t>
            </w:r>
          </w:p>
        </w:tc>
        <w:tc>
          <w:tcPr>
            <w:tcW w:w="1418" w:type="dxa"/>
          </w:tcPr>
          <w:p w:rsidR="00B7632A" w:rsidRPr="0025114C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к служебному поведению гражданского служащего (0001. 0002.  0024. 0077)</w:t>
            </w:r>
          </w:p>
        </w:tc>
        <w:tc>
          <w:tcPr>
            <w:tcW w:w="992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делопро-изводства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работы архивов судов</w:t>
            </w:r>
          </w:p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(0004.</w:t>
            </w:r>
            <w:proofErr w:type="gramEnd"/>
          </w:p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0018. 0171.</w:t>
            </w:r>
          </w:p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1062)</w:t>
            </w:r>
          </w:p>
        </w:tc>
        <w:tc>
          <w:tcPr>
            <w:tcW w:w="850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судеб-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реше-ний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(0004. 0018. 0177. 1095)</w:t>
            </w:r>
          </w:p>
        </w:tc>
        <w:tc>
          <w:tcPr>
            <w:tcW w:w="993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к информации о деятельности суда (0004.</w:t>
            </w:r>
            <w:proofErr w:type="gramEnd"/>
          </w:p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0018.</w:t>
            </w:r>
          </w:p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0171.</w:t>
            </w:r>
          </w:p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1071)</w:t>
            </w: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7632A" w:rsidRPr="007C1C8F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84" w:type="dxa"/>
          </w:tcPr>
          <w:p w:rsidR="00B7632A" w:rsidRPr="00B47D4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B7632A" w:rsidRPr="00B47D4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заявлений </w:t>
            </w:r>
          </w:p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7632A" w:rsidRPr="007C1C8F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84" w:type="dxa"/>
          </w:tcPr>
          <w:p w:rsidR="00B7632A" w:rsidRPr="00B47D4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7632A" w:rsidRPr="00970FD8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жалоб</w:t>
            </w:r>
          </w:p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7632A" w:rsidRPr="007C1C8F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предложений</w:t>
            </w:r>
          </w:p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c>
          <w:tcPr>
            <w:tcW w:w="13008" w:type="dxa"/>
            <w:gridSpan w:val="10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коллективных обращений</w:t>
            </w:r>
          </w:p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повторных обращений</w:t>
            </w:r>
          </w:p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оступило обращений из Администрации Губернатора Калужской области</w:t>
            </w:r>
          </w:p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4" w:type="dxa"/>
          </w:tcPr>
          <w:p w:rsidR="00B7632A" w:rsidRPr="00970FD8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70FD8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7632A" w:rsidRPr="00970FD8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70FD8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7632A" w:rsidRPr="00970FD8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70FD8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70FD8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70FD8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70FD8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B95D61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1"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в электронной форме</w:t>
            </w:r>
          </w:p>
          <w:p w:rsidR="00B7632A" w:rsidRPr="00B95D61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зято на контроль</w:t>
            </w:r>
          </w:p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632A" w:rsidRPr="00970FD8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7632A" w:rsidRPr="00970FD8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7632A" w:rsidRPr="00970FD8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ссмотрено с выездом на место</w:t>
            </w:r>
          </w:p>
          <w:p w:rsidR="00B7632A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ассмотрено совместно с органами местного самоуправления, иными государственными органами Калужской области</w:t>
            </w:r>
          </w:p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ассмотрено обращений с нарушением срока</w:t>
            </w:r>
          </w:p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бращения, по которым продлен срок рассмотрения</w:t>
            </w: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бращения, по </w:t>
            </w:r>
            <w:proofErr w:type="gramStart"/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gramEnd"/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аходятся на рассмотрении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 xml:space="preserve"> число месяца, следующего за отчетным периодом</w:t>
            </w: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rPr>
          <w:trHeight w:val="257"/>
        </w:trPr>
        <w:tc>
          <w:tcPr>
            <w:tcW w:w="1484" w:type="dxa"/>
            <w:vMerge w:val="restart"/>
          </w:tcPr>
          <w:p w:rsidR="00B7632A" w:rsidRPr="0025114C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по рассмотренным обращениям </w:t>
            </w:r>
          </w:p>
        </w:tc>
        <w:tc>
          <w:tcPr>
            <w:tcW w:w="1837" w:type="dxa"/>
          </w:tcPr>
          <w:p w:rsidR="00B7632A" w:rsidRPr="000C5BAF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32A" w:rsidRPr="000C5BAF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rPr>
          <w:trHeight w:val="254"/>
        </w:trPr>
        <w:tc>
          <w:tcPr>
            <w:tcW w:w="1484" w:type="dxa"/>
            <w:vMerge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7632A" w:rsidRPr="000C5BAF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меры приняты</w:t>
            </w: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rPr>
          <w:trHeight w:val="254"/>
        </w:trPr>
        <w:tc>
          <w:tcPr>
            <w:tcW w:w="1484" w:type="dxa"/>
            <w:vMerge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7632A" w:rsidRPr="000C5BAF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B7632A" w:rsidRPr="000C5BAF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rPr>
          <w:trHeight w:val="254"/>
        </w:trPr>
        <w:tc>
          <w:tcPr>
            <w:tcW w:w="1484" w:type="dxa"/>
            <w:vMerge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7632A" w:rsidRPr="000C5BAF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личном приеме</w:t>
            </w:r>
          </w:p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Принято граждан на выездных личных приемах</w:t>
            </w:r>
          </w:p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2A" w:rsidRPr="009116A6" w:rsidTr="00975BFD">
        <w:trPr>
          <w:trHeight w:val="257"/>
        </w:trPr>
        <w:tc>
          <w:tcPr>
            <w:tcW w:w="1484" w:type="dxa"/>
            <w:vMerge w:val="restart"/>
          </w:tcPr>
          <w:p w:rsidR="00B7632A" w:rsidRPr="0025114C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14C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1837" w:type="dxa"/>
          </w:tcPr>
          <w:p w:rsidR="00B7632A" w:rsidRPr="000C5BAF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32A" w:rsidRPr="000C5BAF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73" w:type="dxa"/>
          </w:tcPr>
          <w:p w:rsidR="00B7632A" w:rsidRPr="00F926E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32A" w:rsidRPr="00F926E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632A" w:rsidRPr="009116A6" w:rsidTr="00975BFD">
        <w:trPr>
          <w:trHeight w:val="254"/>
        </w:trPr>
        <w:tc>
          <w:tcPr>
            <w:tcW w:w="1484" w:type="dxa"/>
            <w:vMerge/>
          </w:tcPr>
          <w:p w:rsidR="00B7632A" w:rsidRPr="000C5BAF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B7632A" w:rsidRPr="000C5BAF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меры приняты</w:t>
            </w:r>
            <w:r w:rsidRPr="000C5BA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32A" w:rsidRPr="00F926E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632A" w:rsidRPr="009116A6" w:rsidTr="00975BFD">
        <w:trPr>
          <w:trHeight w:val="254"/>
        </w:trPr>
        <w:tc>
          <w:tcPr>
            <w:tcW w:w="1484" w:type="dxa"/>
            <w:vMerge/>
          </w:tcPr>
          <w:p w:rsidR="00B7632A" w:rsidRPr="000C5BAF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B7632A" w:rsidRPr="000C5BAF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  <w:proofErr w:type="gramStart"/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B7632A" w:rsidRPr="000C5BAF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32A" w:rsidRPr="00F926E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632A" w:rsidRPr="009116A6" w:rsidTr="00975BFD">
        <w:trPr>
          <w:trHeight w:val="254"/>
        </w:trPr>
        <w:tc>
          <w:tcPr>
            <w:tcW w:w="1484" w:type="dxa"/>
            <w:vMerge/>
          </w:tcPr>
          <w:p w:rsidR="00B7632A" w:rsidRPr="000C5BAF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B7632A" w:rsidRPr="000C5BAF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AF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Pr="000C5B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32A" w:rsidRPr="00F926EA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632A" w:rsidRPr="009116A6" w:rsidTr="00975BFD">
        <w:tc>
          <w:tcPr>
            <w:tcW w:w="3321" w:type="dxa"/>
            <w:gridSpan w:val="2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6A6">
              <w:rPr>
                <w:rFonts w:ascii="Times New Roman" w:hAnsi="Times New Roman" w:cs="Times New Roman"/>
                <w:sz w:val="20"/>
                <w:szCs w:val="20"/>
              </w:rPr>
              <w:t>Обращения, повлекшие за собой принятие (изменение) нормативных правовых актов</w:t>
            </w:r>
          </w:p>
        </w:tc>
        <w:tc>
          <w:tcPr>
            <w:tcW w:w="1073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B7632A" w:rsidRPr="009116A6" w:rsidRDefault="00B7632A" w:rsidP="00975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632A" w:rsidRPr="009116A6" w:rsidRDefault="00B7632A" w:rsidP="00975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32A" w:rsidRDefault="00B7632A" w:rsidP="00B763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OLE_LINK1"/>
    </w:p>
    <w:p w:rsidR="00B7632A" w:rsidRPr="0052540A" w:rsidRDefault="00B7632A" w:rsidP="00B763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26EA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римечание</w:t>
      </w:r>
      <w:r w:rsidRPr="0052540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7632A" w:rsidRDefault="00B7632A" w:rsidP="00B7632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2540A">
        <w:rPr>
          <w:rFonts w:ascii="Times New Roman" w:hAnsi="Times New Roman" w:cs="Times New Roman"/>
          <w:sz w:val="20"/>
          <w:szCs w:val="20"/>
        </w:rPr>
        <w:t>Наименование и количество тем определяется самостоятельно исполнительными органами государственной власти Калужской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</w:rPr>
        <w:t xml:space="preserve"> в соответствии с тематическим классификатором обращений и запросом граждан и организаций.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B7632A" w:rsidRDefault="00B7632A" w:rsidP="00B7632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п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оддержано»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</w:p>
    <w:p w:rsidR="00B7632A" w:rsidRDefault="00B7632A" w:rsidP="00B7632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«в том числе меры приняты»</w:t>
      </w:r>
      <w:r w:rsidRPr="00BA36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000C5BA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</w:p>
    <w:p w:rsidR="00B7632A" w:rsidRDefault="00B7632A" w:rsidP="00B7632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52540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р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азъяснено»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</w:t>
      </w:r>
      <w:r>
        <w:rPr>
          <w:rFonts w:ascii="Times New Roman" w:hAnsi="Times New Roman" w:cs="Times New Roman"/>
          <w:sz w:val="20"/>
          <w:szCs w:val="20"/>
        </w:rPr>
        <w:t xml:space="preserve"> реализации или </w:t>
      </w:r>
      <w:r w:rsidRPr="0052540A">
        <w:rPr>
          <w:rFonts w:ascii="Times New Roman" w:hAnsi="Times New Roman" w:cs="Times New Roman"/>
          <w:sz w:val="20"/>
          <w:szCs w:val="20"/>
        </w:rPr>
        <w:t xml:space="preserve">удовлетворения.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</w:p>
    <w:p w:rsidR="00B7632A" w:rsidRDefault="00B7632A" w:rsidP="00B7632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н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е поддержано»</w:t>
      </w:r>
      <w:r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7632A" w:rsidRPr="000C5BAF" w:rsidRDefault="00B7632A" w:rsidP="00B7632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5BAF">
        <w:rPr>
          <w:rFonts w:ascii="Times New Roman" w:hAnsi="Times New Roman" w:cs="Times New Roman"/>
          <w:sz w:val="20"/>
          <w:szCs w:val="20"/>
        </w:rPr>
        <w:t>Все комментарии к таблице могут быть отражены в сопроводительном письме.</w:t>
      </w:r>
      <w:bookmarkEnd w:id="0"/>
    </w:p>
    <w:p w:rsidR="00B7632A" w:rsidRDefault="00B7632A">
      <w:r>
        <w:br w:type="page"/>
      </w:r>
    </w:p>
    <w:p w:rsidR="00B7632A" w:rsidRDefault="00B7632A" w:rsidP="00B7632A">
      <w:pPr>
        <w:tabs>
          <w:tab w:val="left" w:pos="6300"/>
        </w:tabs>
        <w:rPr>
          <w:sz w:val="28"/>
          <w:szCs w:val="28"/>
        </w:rPr>
      </w:pPr>
    </w:p>
    <w:p w:rsidR="00B7632A" w:rsidRPr="00274CFA" w:rsidRDefault="00B7632A" w:rsidP="00B7632A">
      <w:pPr>
        <w:jc w:val="center"/>
      </w:pPr>
      <w:r w:rsidRPr="00274CFA">
        <w:rPr>
          <w:sz w:val="26"/>
          <w:szCs w:val="26"/>
        </w:rPr>
        <w:t>Аналитическая справка</w:t>
      </w:r>
    </w:p>
    <w:p w:rsidR="00B7632A" w:rsidRPr="00274CFA" w:rsidRDefault="00B7632A" w:rsidP="00B7632A">
      <w:pPr>
        <w:jc w:val="center"/>
        <w:rPr>
          <w:sz w:val="26"/>
          <w:szCs w:val="26"/>
        </w:rPr>
      </w:pPr>
      <w:r w:rsidRPr="00274CFA">
        <w:rPr>
          <w:sz w:val="26"/>
          <w:szCs w:val="26"/>
        </w:rPr>
        <w:t xml:space="preserve">о работе с обращениями граждан, поступивших в службу по организационному обеспечению деятельности мировых судей Калужской области </w:t>
      </w:r>
    </w:p>
    <w:p w:rsidR="00B7632A" w:rsidRPr="00274CFA" w:rsidRDefault="00B7632A" w:rsidP="00B7632A">
      <w:pPr>
        <w:jc w:val="center"/>
        <w:rPr>
          <w:sz w:val="26"/>
          <w:szCs w:val="26"/>
        </w:rPr>
      </w:pPr>
      <w:r w:rsidRPr="00274CFA">
        <w:rPr>
          <w:sz w:val="26"/>
          <w:szCs w:val="26"/>
        </w:rPr>
        <w:t>за 2022 год</w:t>
      </w:r>
    </w:p>
    <w:p w:rsidR="00B7632A" w:rsidRPr="00274CFA" w:rsidRDefault="00B7632A" w:rsidP="00B7632A">
      <w:pPr>
        <w:tabs>
          <w:tab w:val="left" w:pos="4355"/>
        </w:tabs>
        <w:rPr>
          <w:sz w:val="26"/>
          <w:szCs w:val="26"/>
        </w:rPr>
      </w:pPr>
    </w:p>
    <w:p w:rsidR="00B7632A" w:rsidRPr="00274CFA" w:rsidRDefault="00B7632A" w:rsidP="00B7632A">
      <w:pPr>
        <w:tabs>
          <w:tab w:val="left" w:pos="720"/>
        </w:tabs>
        <w:jc w:val="both"/>
        <w:rPr>
          <w:sz w:val="26"/>
          <w:szCs w:val="26"/>
        </w:rPr>
      </w:pPr>
      <w:r w:rsidRPr="00274CFA">
        <w:rPr>
          <w:sz w:val="26"/>
          <w:szCs w:val="26"/>
        </w:rPr>
        <w:tab/>
      </w:r>
      <w:proofErr w:type="gramStart"/>
      <w:r w:rsidRPr="00274CFA">
        <w:rPr>
          <w:sz w:val="26"/>
          <w:szCs w:val="26"/>
        </w:rPr>
        <w:t>За 2022 год в службу по организационному обеспечению деятельности мировых судей  Калужской области  (далее - служба)  поступило 63 обращения от граждан и представителей организаций (в 2021 году – 69 обращений), из которых  3 обращения - из Администрации Губернатора Калужской области, 14 обращений – из Управления Судебного департамента в Калужской области, 2 обращения – из Управления Федерального казначейства по Калужской области.</w:t>
      </w:r>
      <w:proofErr w:type="gramEnd"/>
    </w:p>
    <w:p w:rsidR="00B7632A" w:rsidRPr="00274CFA" w:rsidRDefault="00B7632A" w:rsidP="00B7632A">
      <w:pPr>
        <w:tabs>
          <w:tab w:val="left" w:pos="720"/>
        </w:tabs>
        <w:jc w:val="both"/>
        <w:rPr>
          <w:sz w:val="26"/>
          <w:szCs w:val="26"/>
        </w:rPr>
      </w:pPr>
      <w:r w:rsidRPr="00274CFA">
        <w:rPr>
          <w:sz w:val="26"/>
          <w:szCs w:val="26"/>
        </w:rPr>
        <w:t xml:space="preserve">          По тематике обращений:  </w:t>
      </w:r>
    </w:p>
    <w:p w:rsidR="00B7632A" w:rsidRPr="00274CFA" w:rsidRDefault="00B7632A" w:rsidP="00B7632A">
      <w:pPr>
        <w:tabs>
          <w:tab w:val="left" w:pos="720"/>
        </w:tabs>
        <w:jc w:val="both"/>
        <w:rPr>
          <w:sz w:val="26"/>
          <w:szCs w:val="26"/>
        </w:rPr>
      </w:pPr>
      <w:r w:rsidRPr="00274CFA">
        <w:rPr>
          <w:sz w:val="26"/>
          <w:szCs w:val="26"/>
        </w:rPr>
        <w:tab/>
      </w:r>
      <w:proofErr w:type="gramStart"/>
      <w:r w:rsidRPr="00274CFA">
        <w:rPr>
          <w:sz w:val="26"/>
          <w:szCs w:val="26"/>
        </w:rPr>
        <w:t>- 41 обращение на действия (бездействия) работников аппаратов мировых судей судебных участков Калужской области: из них 34 обращения были отозваны заявителем и даны ответы разъяснительного характера (относительно судебных участков: № 2 Калужского судебного района Калужской области (по 4 обращениям), № 8 Калужского судебного района Калужской области (по 2 обращениям), № 12 Калужского судебного района Калужской области, № 49 Калужского судебного района Калужской области, №51 Калужского</w:t>
      </w:r>
      <w:proofErr w:type="gramEnd"/>
      <w:r w:rsidRPr="00274CFA">
        <w:rPr>
          <w:sz w:val="26"/>
          <w:szCs w:val="26"/>
        </w:rPr>
        <w:t xml:space="preserve"> </w:t>
      </w:r>
      <w:proofErr w:type="gramStart"/>
      <w:r w:rsidRPr="00274CFA">
        <w:rPr>
          <w:sz w:val="26"/>
          <w:szCs w:val="26"/>
        </w:rPr>
        <w:t xml:space="preserve">судебного района Калужской области, № 52 Калужского судебного района Калужской области, № 14 </w:t>
      </w:r>
      <w:proofErr w:type="spellStart"/>
      <w:r w:rsidRPr="00274CFA">
        <w:rPr>
          <w:sz w:val="26"/>
          <w:szCs w:val="26"/>
        </w:rPr>
        <w:t>Обнинского</w:t>
      </w:r>
      <w:proofErr w:type="spellEnd"/>
      <w:r w:rsidRPr="00274CFA">
        <w:rPr>
          <w:sz w:val="26"/>
          <w:szCs w:val="26"/>
        </w:rPr>
        <w:t xml:space="preserve"> судебного района Калужской области, № 16 </w:t>
      </w:r>
      <w:proofErr w:type="spellStart"/>
      <w:r w:rsidRPr="00274CFA">
        <w:rPr>
          <w:sz w:val="26"/>
          <w:szCs w:val="26"/>
        </w:rPr>
        <w:t>Обнинского</w:t>
      </w:r>
      <w:proofErr w:type="spellEnd"/>
      <w:r w:rsidRPr="00274CFA">
        <w:rPr>
          <w:sz w:val="26"/>
          <w:szCs w:val="26"/>
        </w:rPr>
        <w:t xml:space="preserve"> судебного района Калужской области (по 4 обращениям), № 19 Кировского судебного района Калужской области (по 3 обращениям), № 31 Кировского судебного района Калужской области (по 2 обращениям), № 32 Кировского судебного района Калужской области, № 20 Боровского судебного района Калужской области, №53 Боровского судебного района Калужской</w:t>
      </w:r>
      <w:proofErr w:type="gramEnd"/>
      <w:r w:rsidRPr="00274CFA">
        <w:rPr>
          <w:sz w:val="26"/>
          <w:szCs w:val="26"/>
        </w:rPr>
        <w:t xml:space="preserve"> </w:t>
      </w:r>
      <w:proofErr w:type="gramStart"/>
      <w:r w:rsidRPr="00274CFA">
        <w:rPr>
          <w:sz w:val="26"/>
          <w:szCs w:val="26"/>
        </w:rPr>
        <w:t xml:space="preserve">области (по 2 обращениям), № 26 Жуковского судебного района Калужской области,  № 27 Жуковского судебного района Калужской области, № 29 </w:t>
      </w:r>
      <w:proofErr w:type="spellStart"/>
      <w:r w:rsidRPr="00274CFA">
        <w:rPr>
          <w:sz w:val="26"/>
          <w:szCs w:val="26"/>
        </w:rPr>
        <w:t>Козельского</w:t>
      </w:r>
      <w:proofErr w:type="spellEnd"/>
      <w:r w:rsidRPr="00274CFA">
        <w:rPr>
          <w:sz w:val="26"/>
          <w:szCs w:val="26"/>
        </w:rPr>
        <w:t xml:space="preserve"> судебного района Калужской области (по 3 обращениям), № 55 </w:t>
      </w:r>
      <w:proofErr w:type="spellStart"/>
      <w:r w:rsidRPr="00274CFA">
        <w:rPr>
          <w:sz w:val="26"/>
          <w:szCs w:val="26"/>
        </w:rPr>
        <w:t>Малоярославецкого</w:t>
      </w:r>
      <w:proofErr w:type="spellEnd"/>
      <w:r w:rsidRPr="00274CFA">
        <w:rPr>
          <w:sz w:val="26"/>
          <w:szCs w:val="26"/>
        </w:rPr>
        <w:t xml:space="preserve"> судебного района Калужской области (по 4 обращениям) и 1 обращение относительно работников аппарата мировых судей); по 1 обращению дан ответ разъяснительного характера относительно судебного участка № 52 Калужского судебного района Калужской области;</w:t>
      </w:r>
      <w:proofErr w:type="gramEnd"/>
      <w:r w:rsidRPr="00274CFA">
        <w:rPr>
          <w:sz w:val="26"/>
          <w:szCs w:val="26"/>
        </w:rPr>
        <w:t xml:space="preserve"> 5 обращений нашли свое подтверждение относительно судебных участков № 16 </w:t>
      </w:r>
      <w:proofErr w:type="spellStart"/>
      <w:r w:rsidRPr="00274CFA">
        <w:rPr>
          <w:sz w:val="26"/>
          <w:szCs w:val="26"/>
        </w:rPr>
        <w:t>Обнинского</w:t>
      </w:r>
      <w:proofErr w:type="spellEnd"/>
      <w:r w:rsidRPr="00274CFA">
        <w:rPr>
          <w:sz w:val="26"/>
          <w:szCs w:val="26"/>
        </w:rPr>
        <w:t xml:space="preserve"> судебного района Калужской области, № 20 Боровского судебного района Калужской области, №№ 26,44 Жуковского судебного района Калужской области, № 37 </w:t>
      </w:r>
      <w:proofErr w:type="spellStart"/>
      <w:r w:rsidRPr="00274CFA">
        <w:rPr>
          <w:sz w:val="26"/>
          <w:szCs w:val="26"/>
        </w:rPr>
        <w:t>Малоярославецкого</w:t>
      </w:r>
      <w:proofErr w:type="spellEnd"/>
      <w:r w:rsidRPr="00274CFA">
        <w:rPr>
          <w:sz w:val="26"/>
          <w:szCs w:val="26"/>
        </w:rPr>
        <w:t xml:space="preserve"> судебного района Калужской области</w:t>
      </w:r>
      <w:r>
        <w:rPr>
          <w:sz w:val="26"/>
          <w:szCs w:val="26"/>
        </w:rPr>
        <w:t>;</w:t>
      </w:r>
      <w:r w:rsidRPr="00274CF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274CFA">
        <w:rPr>
          <w:sz w:val="26"/>
          <w:szCs w:val="26"/>
        </w:rPr>
        <w:t xml:space="preserve"> обращение не поддержано относительно </w:t>
      </w:r>
      <w:r w:rsidRPr="00274CFA">
        <w:rPr>
          <w:sz w:val="26"/>
          <w:szCs w:val="26"/>
        </w:rPr>
        <w:lastRenderedPageBreak/>
        <w:t>судебного участка №2 Калужского судебного района Калужской области (из них: 3 обращения - от гражданин и 38 обращений от представителей общества с ограниченной ответственностью);</w:t>
      </w:r>
    </w:p>
    <w:p w:rsidR="00B7632A" w:rsidRPr="00274CFA" w:rsidRDefault="00B7632A" w:rsidP="00B7632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274CFA">
        <w:rPr>
          <w:sz w:val="26"/>
          <w:szCs w:val="26"/>
        </w:rPr>
        <w:t xml:space="preserve">- по 4 обращениям граждан даны ответы разъяснительного характера касаемо административного судопроизводства (относительно судебных участков: № 52 Калужского судебного района Калужской области (по 2 обращениям), № 8 Калужского судебного района Калужской области, № 55 </w:t>
      </w:r>
      <w:proofErr w:type="spellStart"/>
      <w:r w:rsidRPr="00274CFA">
        <w:rPr>
          <w:sz w:val="26"/>
          <w:szCs w:val="26"/>
        </w:rPr>
        <w:t>Малоярославецкого</w:t>
      </w:r>
      <w:proofErr w:type="spellEnd"/>
      <w:r w:rsidRPr="00274CFA">
        <w:rPr>
          <w:sz w:val="26"/>
          <w:szCs w:val="26"/>
        </w:rPr>
        <w:t xml:space="preserve"> судебного района Калужской области);</w:t>
      </w:r>
    </w:p>
    <w:p w:rsidR="00B7632A" w:rsidRPr="00274CFA" w:rsidRDefault="00B7632A" w:rsidP="00B7632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274CFA">
        <w:rPr>
          <w:sz w:val="26"/>
          <w:szCs w:val="26"/>
        </w:rPr>
        <w:t>- 1 обращение  гражданина было поддержано касаемо административного производства (относительно судебного участка № 8 Калужского судебного района Калужской области);</w:t>
      </w:r>
    </w:p>
    <w:p w:rsidR="00B7632A" w:rsidRPr="00274CFA" w:rsidRDefault="00B7632A" w:rsidP="00B7632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274CFA">
        <w:rPr>
          <w:sz w:val="26"/>
          <w:szCs w:val="26"/>
        </w:rPr>
        <w:t xml:space="preserve">-по 5 обращениям граждан касаемо организации деятельности судов даны ответы разъяснительного характера: из них по 2 обращениям относительно судебного участка №12 Калужского судебного района Калужской области; по 1 обращению относительно судебного участка № 21 Боровского судебного района Калужской области и оно было направлено по компетенции в квалификационную коллегию судей Калужской области (относительно </w:t>
      </w:r>
      <w:proofErr w:type="spellStart"/>
      <w:r w:rsidRPr="00274CFA">
        <w:rPr>
          <w:sz w:val="26"/>
          <w:szCs w:val="26"/>
        </w:rPr>
        <w:t>и.о</w:t>
      </w:r>
      <w:proofErr w:type="spellEnd"/>
      <w:r w:rsidRPr="00274CFA">
        <w:rPr>
          <w:sz w:val="26"/>
          <w:szCs w:val="26"/>
        </w:rPr>
        <w:t xml:space="preserve">. мирового судьи судебного участка №21 Боровского судебного района Калужской области); по 2 обращениям относительно судебного участка № 45 </w:t>
      </w:r>
      <w:proofErr w:type="spellStart"/>
      <w:r w:rsidRPr="00274CFA">
        <w:rPr>
          <w:sz w:val="26"/>
          <w:szCs w:val="26"/>
        </w:rPr>
        <w:t>Козельского</w:t>
      </w:r>
      <w:proofErr w:type="spellEnd"/>
      <w:r w:rsidRPr="00274CFA">
        <w:rPr>
          <w:sz w:val="26"/>
          <w:szCs w:val="26"/>
        </w:rPr>
        <w:t xml:space="preserve"> судебного района Калужской области</w:t>
      </w:r>
      <w:r w:rsidRPr="00274CFA">
        <w:rPr>
          <w:sz w:val="26"/>
          <w:szCs w:val="26"/>
        </w:rPr>
        <w:tab/>
        <w:t xml:space="preserve">; </w:t>
      </w:r>
    </w:p>
    <w:p w:rsidR="00B7632A" w:rsidRPr="00274CFA" w:rsidRDefault="00B7632A" w:rsidP="00B7632A">
      <w:pPr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274CFA">
        <w:rPr>
          <w:sz w:val="26"/>
          <w:szCs w:val="26"/>
        </w:rPr>
        <w:t xml:space="preserve">- по 2 обращениям граждан дан ответ разъяснительного характера касаемо организации делопроизводства и работы архивов судов (относительно судебных участков № 16 </w:t>
      </w:r>
      <w:proofErr w:type="spellStart"/>
      <w:r w:rsidRPr="00274CFA">
        <w:rPr>
          <w:sz w:val="26"/>
          <w:szCs w:val="26"/>
        </w:rPr>
        <w:t>Обнинского</w:t>
      </w:r>
      <w:proofErr w:type="spellEnd"/>
      <w:r w:rsidRPr="00274CFA">
        <w:rPr>
          <w:sz w:val="26"/>
          <w:szCs w:val="26"/>
        </w:rPr>
        <w:t xml:space="preserve"> судебного района Калужской области, № 7 Калужского судебного района Калужской области);</w:t>
      </w:r>
      <w:proofErr w:type="gramEnd"/>
    </w:p>
    <w:p w:rsidR="00B7632A" w:rsidRPr="00274CFA" w:rsidRDefault="00B7632A" w:rsidP="00B7632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274CFA">
        <w:rPr>
          <w:sz w:val="26"/>
          <w:szCs w:val="26"/>
        </w:rPr>
        <w:t>- 1 обращение гражданина не поддержано касаемо организации делопроизводства и работы архивов судов (относительно судебных участков №№ 1,3 Калужского судебного района Калужской области);</w:t>
      </w:r>
    </w:p>
    <w:p w:rsidR="00B7632A" w:rsidRPr="00274CFA" w:rsidRDefault="00B7632A" w:rsidP="00B7632A">
      <w:pPr>
        <w:tabs>
          <w:tab w:val="left" w:pos="720"/>
        </w:tabs>
        <w:jc w:val="both"/>
        <w:rPr>
          <w:sz w:val="26"/>
          <w:szCs w:val="26"/>
        </w:rPr>
      </w:pPr>
      <w:r w:rsidRPr="00274CFA">
        <w:rPr>
          <w:sz w:val="26"/>
          <w:szCs w:val="26"/>
        </w:rPr>
        <w:tab/>
      </w:r>
      <w:proofErr w:type="gramStart"/>
      <w:r w:rsidRPr="00274CFA">
        <w:rPr>
          <w:sz w:val="26"/>
          <w:szCs w:val="26"/>
        </w:rPr>
        <w:t>- по 2 обращениям граждан, тематика мировые судьи, даны ответы разъяснительного характера: из них  1 обращение  относительно взыскания денежной суммы по делу, рассмотренному мировым судьей судебного участка № 52 Калужского судебного района Калужской области и оно было направлено по компетенции в Управление Судебного департамента в Калужской области (относительно Калужского районного суда Калужской области) и в отделение ПФР по Калужской области (относительно социальной</w:t>
      </w:r>
      <w:proofErr w:type="gramEnd"/>
      <w:r w:rsidRPr="00274CFA">
        <w:rPr>
          <w:sz w:val="26"/>
          <w:szCs w:val="26"/>
        </w:rPr>
        <w:t xml:space="preserve"> выплаты) и 1 обращение относительно судебного участка № 12 Калужского судебного района Калужской области;</w:t>
      </w:r>
    </w:p>
    <w:p w:rsidR="00B7632A" w:rsidRPr="00274CFA" w:rsidRDefault="00B7632A" w:rsidP="00B7632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274CFA">
        <w:rPr>
          <w:sz w:val="26"/>
          <w:szCs w:val="26"/>
        </w:rPr>
        <w:t>- по 4 обращениям (1 - от гражданина и 3 - от представителей организаций) даны ответы разъяснительного характера касаемо подачи в суд (мировым судьям) документов в электронном виде, в том числе в форме электронного документа (относительно судебных участков мировых судей Калужской области);</w:t>
      </w:r>
    </w:p>
    <w:p w:rsidR="00B7632A" w:rsidRPr="00274CFA" w:rsidRDefault="00B7632A" w:rsidP="00B7632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274CFA">
        <w:rPr>
          <w:sz w:val="26"/>
          <w:szCs w:val="26"/>
        </w:rPr>
        <w:lastRenderedPageBreak/>
        <w:t>- 1 обращение гражданина, касаемо выполнения требований к служебному поведению гражданского служащего было не поддержано;</w:t>
      </w:r>
    </w:p>
    <w:p w:rsidR="00B7632A" w:rsidRPr="00274CFA" w:rsidRDefault="00B7632A" w:rsidP="00B7632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274CFA">
        <w:rPr>
          <w:sz w:val="26"/>
          <w:szCs w:val="26"/>
        </w:rPr>
        <w:t>- по 1 обращению гражданина дан ответ разъяснительного характера касаемо исполнения судебных решений (относительно судебного участка № 28 Дзержинского судебного района Калужской области);</w:t>
      </w:r>
    </w:p>
    <w:p w:rsidR="00B7632A" w:rsidRPr="00274CFA" w:rsidRDefault="00B7632A" w:rsidP="00B7632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274CFA">
        <w:rPr>
          <w:sz w:val="26"/>
          <w:szCs w:val="26"/>
        </w:rPr>
        <w:t>- 1 обращение гражданина не поддержано касаемо обеспечения доступа к информации о деятельности суда (относительно судебного участка № 13 Калужского судебного района Калужской области).</w:t>
      </w:r>
    </w:p>
    <w:p w:rsidR="00B7632A" w:rsidRPr="00274CFA" w:rsidRDefault="00B7632A" w:rsidP="00B7632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274CFA">
        <w:rPr>
          <w:sz w:val="26"/>
          <w:szCs w:val="26"/>
        </w:rPr>
        <w:t xml:space="preserve"> </w:t>
      </w:r>
    </w:p>
    <w:p w:rsidR="00B7632A" w:rsidRDefault="00B7632A" w:rsidP="00B7632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274CFA">
        <w:rPr>
          <w:sz w:val="26"/>
          <w:szCs w:val="26"/>
        </w:rPr>
        <w:t>Все поступившие обращения проанализированы, соответствующие меры о недопустимости подобных случаев в дальнейшем приняты, и даны своевременные ответы заявителям. По сравнению с  2021 годом, количество обращений в 2022 году немного уменьшилось. Одна третья часть от всех поступивших обращений в 2022 году была отозвана заявителями. Во втором полугодии 2022 года количество обращений, поступивших в службу, уменьшилось</w:t>
      </w:r>
      <w:r>
        <w:rPr>
          <w:sz w:val="26"/>
          <w:szCs w:val="26"/>
        </w:rPr>
        <w:t>.</w:t>
      </w:r>
      <w:r w:rsidRPr="00274C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7632A" w:rsidRPr="00891871" w:rsidRDefault="00B7632A" w:rsidP="00B7632A">
      <w:pPr>
        <w:tabs>
          <w:tab w:val="left" w:pos="720"/>
        </w:tabs>
        <w:jc w:val="both"/>
        <w:rPr>
          <w:sz w:val="26"/>
          <w:szCs w:val="26"/>
        </w:rPr>
      </w:pPr>
    </w:p>
    <w:p w:rsidR="002A4CDC" w:rsidRDefault="00B7632A">
      <w:bookmarkStart w:id="1" w:name="_GoBack"/>
      <w:bookmarkEnd w:id="1"/>
    </w:p>
    <w:sectPr w:rsidR="002A4CDC" w:rsidSect="00B5668A">
      <w:pgSz w:w="16838" w:h="11906" w:orient="landscape"/>
      <w:pgMar w:top="284" w:right="1134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2C"/>
    <w:rsid w:val="00021D94"/>
    <w:rsid w:val="00B7632A"/>
    <w:rsid w:val="00E2202C"/>
    <w:rsid w:val="00E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SMS101</dc:creator>
  <cp:keywords/>
  <dc:description/>
  <cp:lastModifiedBy>SMS101</cp:lastModifiedBy>
  <cp:revision>2</cp:revision>
  <dcterms:created xsi:type="dcterms:W3CDTF">2023-01-25T12:43:00Z</dcterms:created>
  <dcterms:modified xsi:type="dcterms:W3CDTF">2023-01-25T12:43:00Z</dcterms:modified>
</cp:coreProperties>
</file>